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2.emf" ContentType="image/x-emf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ind w:right="-285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SOLICITUD DE ALTA DE INTEGRANTE DE UNIDAD EJECUTORA DE PROYECTO DE INVESTIGACIÓN INTERNA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Título del Proyecto: </w:t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 xml:space="preserve">Proyecto Número, desde – hasta, Resolución: </w:t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 xml:space="preserve">Sede/Delegación: </w:t>
      </w:r>
    </w:p>
    <w:p>
      <w:pPr>
        <w:pStyle w:val="Normal"/>
        <w:tabs>
          <w:tab w:val="clear" w:pos="709"/>
          <w:tab w:val="left" w:pos="3149" w:leader="none"/>
        </w:tabs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27" w:hanging="0"/>
        <w:jc w:val="both"/>
        <w:rPr/>
      </w:pPr>
      <w:r>
        <w:rPr>
          <w:sz w:val="22"/>
          <w:szCs w:val="22"/>
        </w:rPr>
        <w:t>Prórroga/s otorgada/s (si la hubiera), desde – hasta, Resolución: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Suspensión otorgada (si la hubiera), desde – hasta, Resolución: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>Director: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/>
      </w:pPr>
      <w:r>
        <w:rPr>
          <w:sz w:val="22"/>
          <w:szCs w:val="22"/>
        </w:rPr>
        <w:t>Por la presente solicito el alta como integrantes de la Unidad Ejecutora del Proyecto que dirijo a: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0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00"/>
        <w:gridCol w:w="3904"/>
      </w:tblGrid>
      <w:tr>
        <w:trPr/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</w:tr>
      <w:tr>
        <w:trPr/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/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3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</w:tbl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Comentarios u observaciones que entienda pertinentes realizar: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ab/>
        <w:tab/>
        <w:tab/>
        <w:tab/>
        <w:t>Firma del Director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Anexo Disp. 012/21 DFCE</w:t>
      </w:r>
    </w:p>
    <w:p>
      <w:pPr>
        <w:pStyle w:val="Normal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851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rStyle w:val="Pagenumber"/>
      </w:rPr>
      <w:fldChar w:fldCharType="begin"/>
    </w:r>
    <w:r>
      <w:rPr>
        <w:rStyle w:val="Pagenumber"/>
      </w:rPr>
      <w:instrText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de </w:t>
    </w:r>
    <w:hyperlink w:anchor="__RefHeading___Toc829_4112767321">
      <w:r>
        <w:rPr>
          <w:rStyle w:val="Pagenumber"/>
        </w:rPr>
        <w:fldChar w:fldCharType="begin"/>
      </w:r>
      <w:r>
        <w:rPr>
          <w:rStyle w:val="Pagenumber"/>
        </w:rPr>
        <w:instrText> NUMPAGES </w:instrText>
      </w:r>
      <w:r>
        <w:rPr>
          <w:rStyle w:val="Pagenumber"/>
        </w:rPr>
        <w:fldChar w:fldCharType="separate"/>
      </w:r>
      <w:r>
        <w:rPr>
          <w:rStyle w:val="Pagenumber"/>
        </w:rPr>
        <w:t>2</w:t>
      </w:r>
      <w:r>
        <w:rPr>
          <w:rStyle w:val="Pagenumber"/>
        </w:rPr>
        <w:fldChar w:fldCharType="end"/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-567" w:hanging="0"/>
      <w:jc w:val="right"/>
      <w:rPr>
        <w:rFonts w:ascii="Times New Roman" w:hAnsi="Times New Roman" w:cs="Times New Roman"/>
        <w:b/>
        <w:b/>
        <w:i/>
        <w:i/>
        <w:color w:val="222222"/>
        <w:spacing w:val="0"/>
        <w:sz w:val="22"/>
        <w:szCs w:val="22"/>
      </w:rPr>
    </w:pPr>
    <w:bookmarkStart w:id="0" w:name="__DdeLink__200_2827204457"/>
    <w:r>
      <w:rPr>
        <w:rFonts w:cs="Times New Roman"/>
        <w:b/>
        <w:i/>
        <w:color w:val="222222"/>
        <w:spacing w:val="0"/>
        <w:sz w:val="22"/>
        <w:szCs w:val="22"/>
      </w:rPr>
      <w:t>“</w:t>
    </w:r>
    <w:r>
      <w:rPr>
        <w:rFonts w:cs="Times New Roman"/>
        <w:b/>
        <w:i/>
        <w:color w:val="222222"/>
        <w:spacing w:val="0"/>
        <w:sz w:val="22"/>
        <w:szCs w:val="22"/>
      </w:rPr>
      <w:t>2022 Año Homenaje - “Las Malvinas son argentinas”</w:t>
    </w:r>
  </w:p>
  <w:p>
    <w:pPr>
      <w:pStyle w:val="Cabecera"/>
      <w:rPr/>
    </w:pPr>
    <w:r>
      <w:rPr/>
      <w:drawing>
        <wp:inline distT="0" distB="0" distL="0" distR="0">
          <wp:extent cx="1419225" cy="163830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36" t="-70" r="10896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        </w:t>
    </w:r>
    <w:r>
      <w:rPr/>
      <w:object>
        <v:shape id="ole_rId2" style="width:83.3pt;height:113.15pt" o:ole="">
          <v:imagedata r:id="rId3" o:title=""/>
        </v:shape>
        <o:OLEObject Type="Embed" ProgID="" ShapeID="ole_rId2" DrawAspect="Content" ObjectID="_680361578" r:id="rId2"/>
      </w:object>
    </w:r>
    <w:bookmarkEnd w:id="0"/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s-A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02e4"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es-ES" w:eastAsia="es-ES" w:bidi="hi-IN"/>
    </w:rPr>
  </w:style>
  <w:style w:type="paragraph" w:styleId="Ttulo8">
    <w:name w:val="Heading 8"/>
    <w:basedOn w:val="Normal"/>
    <w:next w:val="Normal"/>
    <w:qFormat/>
    <w:pPr>
      <w:keepNext w:val="true"/>
      <w:numPr>
        <w:ilvl w:val="0"/>
        <w:numId w:val="0"/>
      </w:numPr>
      <w:spacing w:lineRule="auto" w:line="240" w:before="0" w:after="0"/>
      <w:ind w:left="5760" w:right="0" w:hanging="0"/>
      <w:outlineLvl w:val="7"/>
    </w:pPr>
    <w:rPr>
      <w:rFonts w:ascii="Times New Roman" w:hAnsi="Times New Roman" w:eastAsia="Times New Roman" w:cs="Times New Roman"/>
      <w:sz w:val="24"/>
      <w:szCs w:val="24"/>
      <w:u w:val="single"/>
      <w:lang w:val="es-E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5902e4"/>
    <w:rPr/>
  </w:style>
  <w:style w:type="character" w:styleId="EncabezadoCar1" w:customStyle="1">
    <w:name w:val="Encabezado Car1"/>
    <w:basedOn w:val="DefaultParagraphFont"/>
    <w:link w:val="Header"/>
    <w:qFormat/>
    <w:rsid w:val="005902e4"/>
    <w:rPr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Footer"/>
    <w:qFormat/>
    <w:rsid w:val="005902e4"/>
    <w:rPr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902e4"/>
    <w:rPr>
      <w:rFonts w:ascii="Tahoma" w:hAnsi="Tahoma" w:eastAsia="Times New Roman" w:cs="Tahoma"/>
      <w:sz w:val="16"/>
      <w:szCs w:val="16"/>
      <w:lang w:val="es-ES" w:eastAsia="es-E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Sangra3detindependienteCar">
    <w:name w:val="Sangría 3 de t. independiente Car"/>
    <w:basedOn w:val="DefaultParagraphFont"/>
    <w:qFormat/>
    <w:rPr>
      <w:rFonts w:ascii="Arial" w:hAnsi="Arial" w:eastAsia="Times New Roman" w:cs="Arial"/>
      <w:sz w:val="24"/>
      <w:szCs w:val="20"/>
      <w:lang w:val="es-ES" w:eastAsia="es-ES"/>
    </w:rPr>
  </w:style>
  <w:style w:type="character" w:styleId="Ttulo8Car">
    <w:name w:val="Título 8 Car"/>
    <w:basedOn w:val="DefaultParagraphFont"/>
    <w:qFormat/>
    <w:rPr>
      <w:rFonts w:ascii="Times New Roman" w:hAnsi="Times New Roman" w:eastAsia="Times New Roman" w:cs="Times New Roman"/>
      <w:sz w:val="24"/>
      <w:szCs w:val="24"/>
      <w:u w:val="single"/>
      <w:lang w:val="es-ES" w:eastAsia="es-ES"/>
    </w:rPr>
  </w:style>
  <w:style w:type="character" w:styleId="EncabezadoCar">
    <w:name w:val="Encabezado Car"/>
    <w:basedOn w:val="DefaultParagraph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cera" w:customStyle="1">
    <w:name w:val="Header"/>
    <w:basedOn w:val="Normal"/>
    <w:link w:val="EncabezadoCar1"/>
    <w:rsid w:val="005902e4"/>
    <w:pPr>
      <w:tabs>
        <w:tab w:val="clear" w:pos="709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Piedepgina" w:customStyle="1">
    <w:name w:val="Footer"/>
    <w:basedOn w:val="Normal"/>
    <w:link w:val="PiedepginaCar"/>
    <w:rsid w:val="005902e4"/>
    <w:pPr>
      <w:tabs>
        <w:tab w:val="clear" w:pos="709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Contenidodelatabla" w:customStyle="1">
    <w:name w:val="Contenido de la tabla"/>
    <w:basedOn w:val="Normal"/>
    <w:qFormat/>
    <w:rsid w:val="005902e4"/>
    <w:pPr>
      <w:widowControl w:val="false"/>
      <w:suppressLineNumbers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902e4"/>
    <w:pPr/>
    <w:rPr>
      <w:rFonts w:ascii="Tahoma" w:hAnsi="Tahoma" w:cs="Tahoma"/>
      <w:sz w:val="16"/>
      <w:szCs w:val="16"/>
    </w:rPr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BodyTextIndent2">
    <w:name w:val="Body Text Indent 2"/>
    <w:basedOn w:val="Normal"/>
    <w:qFormat/>
    <w:pPr>
      <w:ind w:left="0" w:right="0" w:firstLine="2410"/>
    </w:pPr>
    <w:rPr>
      <w:sz w:val="26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BodyTextIndent3">
    <w:name w:val="Body Text Indent 3"/>
    <w:basedOn w:val="Normal"/>
    <w:qFormat/>
    <w:pPr>
      <w:spacing w:lineRule="auto" w:line="240" w:before="0" w:after="0"/>
      <w:ind w:left="5760" w:right="0" w:hanging="0"/>
    </w:pPr>
    <w:rPr>
      <w:rFonts w:ascii="Arial" w:hAnsi="Arial" w:eastAsia="Times New Roman" w:cs="Arial"/>
      <w:sz w:val="24"/>
      <w:szCs w:val="20"/>
      <w:lang w:val="es-ES"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oleObject" Target="embeddings/oleObject1.bin"/><Relationship Id="rId3" Type="http://schemas.openxmlformats.org/officeDocument/2006/relationships/image" Target="media/image2.e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LibreOffice/6.1.5.2$Linux_X86_64 LibreOffice_project/10$Build-2</Application>
  <Pages>2</Pages>
  <Words>82</Words>
  <Characters>504</Characters>
  <CharactersWithSpaces>654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2021-04-19T13:49:00Z</dcterms:created>
  <dc:creator>Secretaría Investiga</dc:creator>
  <dc:description/>
  <dc:language>es-AR</dc:language>
  <cp:lastModifiedBy/>
  <dcterms:modified xsi:type="dcterms:W3CDTF">2022-03-08T08:45:33Z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